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BE" w:rsidRPr="00DC4342" w:rsidRDefault="00103ABE" w:rsidP="00EF2B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 w:firstLine="8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C4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Electrochem</w:t>
      </w:r>
      <w:proofErr w:type="spellEnd"/>
    </w:p>
    <w:p w:rsidR="00103ABE" w:rsidRPr="00DC4342" w:rsidRDefault="00103ABE" w:rsidP="00EF2B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 w:firstLine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Answer Section</w:t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A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B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C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A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8F8">
        <w:rPr>
          <w:rFonts w:ascii="Times New Roman" w:hAnsi="Times New Roman" w:cs="Times New Roman"/>
          <w:color w:val="000000"/>
          <w:sz w:val="24"/>
          <w:szCs w:val="24"/>
        </w:rPr>
        <w:t>D</w:t>
      </w:r>
      <w:bookmarkStart w:id="0" w:name="_GoBack"/>
      <w:bookmarkEnd w:id="0"/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B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13)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C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14)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2CF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15)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16)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17)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A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18)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3ABE" w:rsidRPr="00DC4342" w:rsidRDefault="00103ABE" w:rsidP="00103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03ABE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19)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</w:p>
    <w:p w:rsidR="00103ABE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20) 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</w:t>
      </w:r>
    </w:p>
    <w:p w:rsidR="00103ABE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</w:t>
      </w:r>
    </w:p>
    <w:p w:rsidR="00103ABE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</w:t>
      </w:r>
    </w:p>
    <w:p w:rsidR="00103ABE" w:rsidRPr="00DC4342" w:rsidRDefault="00103ABE" w:rsidP="00103ABE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BE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</w:t>
      </w:r>
    </w:p>
    <w:p w:rsidR="00103ABE" w:rsidRDefault="00103ABE"/>
    <w:p w:rsidR="00103ABE" w:rsidRPr="00973D0B" w:rsidRDefault="00103ABE" w:rsidP="00103ABE">
      <w:pPr>
        <w:pStyle w:val="year"/>
        <w:rPr>
          <w:rFonts w:ascii="Times New Roman" w:hAnsi="Times New Roman"/>
          <w:lang w:val="pt-BR"/>
        </w:rPr>
      </w:pPr>
      <w:r w:rsidRPr="00973D0B">
        <w:rPr>
          <w:rFonts w:ascii="Times New Roman" w:hAnsi="Times New Roman"/>
          <w:lang w:val="pt-BR"/>
        </w:rPr>
        <w:t>Short Answer</w:t>
      </w:r>
    </w:p>
    <w:p w:rsidR="00103ABE" w:rsidRDefault="002D0FF7" w:rsidP="00103ABE">
      <w:pPr>
        <w:pStyle w:val="year"/>
        <w:numPr>
          <w:ilvl w:val="0"/>
          <w:numId w:val="2"/>
        </w:num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Copper is the better netal to use because it will not oxidize.  The zinc will become part of the reaction if used and will not allow the nickel to plate.</w:t>
      </w:r>
    </w:p>
    <w:p w:rsidR="002D0FF7" w:rsidRPr="00973D0B" w:rsidRDefault="002D0FF7" w:rsidP="002D0FF7">
      <w:pPr>
        <w:pStyle w:val="year"/>
        <w:ind w:left="1080"/>
        <w:rPr>
          <w:rFonts w:ascii="Times New Roman" w:hAnsi="Times New Roman"/>
          <w:lang w:val="pt-BR"/>
        </w:rPr>
      </w:pPr>
    </w:p>
    <w:p w:rsidR="002D0FF7" w:rsidRDefault="002D0FF7" w:rsidP="002D0FF7">
      <w:pPr>
        <w:pStyle w:val="year"/>
        <w:numPr>
          <w:ilvl w:val="0"/>
          <w:numId w:val="2"/>
        </w:num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2Al   +   3Pb</w:t>
      </w:r>
      <w:r>
        <w:rPr>
          <w:rFonts w:ascii="Times New Roman" w:hAnsi="Times New Roman"/>
          <w:vertAlign w:val="superscript"/>
          <w:lang w:val="pt-BR"/>
        </w:rPr>
        <w:t>2+</w:t>
      </w:r>
      <w:r>
        <w:rPr>
          <w:rFonts w:ascii="Times New Roman" w:hAnsi="Times New Roman"/>
          <w:lang w:val="pt-BR"/>
        </w:rPr>
        <w:t xml:space="preserve">  →  2 Al</w:t>
      </w:r>
      <w:r>
        <w:rPr>
          <w:rFonts w:ascii="Times New Roman" w:hAnsi="Times New Roman"/>
          <w:vertAlign w:val="superscript"/>
          <w:lang w:val="pt-BR"/>
        </w:rPr>
        <w:t>3+</w:t>
      </w:r>
      <w:r>
        <w:rPr>
          <w:rFonts w:ascii="Times New Roman" w:hAnsi="Times New Roman"/>
          <w:lang w:val="pt-BR"/>
        </w:rPr>
        <w:t xml:space="preserve">   +  3Pb</w:t>
      </w:r>
    </w:p>
    <w:p w:rsidR="002D0FF7" w:rsidRDefault="002D0FF7" w:rsidP="002D0FF7">
      <w:pPr>
        <w:pStyle w:val="year"/>
        <w:ind w:left="108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 = E</w:t>
      </w:r>
      <w:r>
        <w:rPr>
          <w:rFonts w:ascii="Times New Roman" w:hAnsi="Times New Roman"/>
          <w:vertAlign w:val="superscript"/>
          <w:lang w:val="pt-BR"/>
        </w:rPr>
        <w:t>o</w:t>
      </w:r>
      <w:r>
        <w:rPr>
          <w:rFonts w:ascii="Times New Roman" w:hAnsi="Times New Roman"/>
          <w:lang w:val="pt-BR"/>
        </w:rPr>
        <w:t xml:space="preserve"> – 0.0591/n log [anode]/[cathode] </w:t>
      </w:r>
    </w:p>
    <w:p w:rsidR="002D0FF7" w:rsidRPr="002D0FF7" w:rsidRDefault="002D0FF7" w:rsidP="002D0FF7">
      <w:pPr>
        <w:pStyle w:val="year"/>
        <w:ind w:left="108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[Al</w:t>
      </w:r>
      <w:r>
        <w:rPr>
          <w:rFonts w:ascii="Times New Roman" w:hAnsi="Times New Roman"/>
          <w:vertAlign w:val="superscript"/>
          <w:lang w:val="pt-BR"/>
        </w:rPr>
        <w:t>3+</w:t>
      </w:r>
      <w:r>
        <w:rPr>
          <w:rFonts w:ascii="Times New Roman" w:hAnsi="Times New Roman"/>
          <w:lang w:val="pt-BR"/>
        </w:rPr>
        <w:t>] increased by 0.6M and [Pb</w:t>
      </w:r>
      <w:r>
        <w:rPr>
          <w:rFonts w:ascii="Times New Roman" w:hAnsi="Times New Roman"/>
          <w:vertAlign w:val="superscript"/>
          <w:lang w:val="pt-BR"/>
        </w:rPr>
        <w:t>2+</w:t>
      </w:r>
      <w:r>
        <w:rPr>
          <w:rFonts w:ascii="Times New Roman" w:hAnsi="Times New Roman"/>
          <w:lang w:val="pt-BR"/>
        </w:rPr>
        <w:t>] decreased by 0.9M</w:t>
      </w:r>
    </w:p>
    <w:p w:rsidR="00103ABE" w:rsidRDefault="002D0FF7" w:rsidP="002D0FF7">
      <w:pPr>
        <w:pStyle w:val="year"/>
        <w:ind w:left="108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= </w:t>
      </w:r>
      <w:r w:rsidR="00103ABE" w:rsidRPr="00973D0B">
        <w:rPr>
          <w:rFonts w:ascii="Times New Roman" w:hAnsi="Times New Roman"/>
          <w:lang w:val="pt-BR"/>
        </w:rPr>
        <w:t>1.53</w:t>
      </w:r>
      <w:r>
        <w:rPr>
          <w:rFonts w:ascii="Times New Roman" w:hAnsi="Times New Roman"/>
          <w:lang w:val="pt-BR"/>
        </w:rPr>
        <w:t>V</w:t>
      </w:r>
      <w:r w:rsidR="00103ABE" w:rsidRPr="00973D0B">
        <w:rPr>
          <w:rFonts w:ascii="Times New Roman" w:hAnsi="Times New Roman"/>
          <w:lang w:val="pt-BR"/>
        </w:rPr>
        <w:t xml:space="preserve"> - .0591/6   x  log(1.6)</w:t>
      </w:r>
      <w:r w:rsidR="00103ABE" w:rsidRPr="00973D0B">
        <w:rPr>
          <w:rFonts w:ascii="Times New Roman" w:hAnsi="Times New Roman"/>
          <w:vertAlign w:val="superscript"/>
          <w:lang w:val="pt-BR"/>
        </w:rPr>
        <w:t>2</w:t>
      </w:r>
      <w:r w:rsidR="00103ABE" w:rsidRPr="00973D0B">
        <w:rPr>
          <w:rFonts w:ascii="Times New Roman" w:hAnsi="Times New Roman"/>
          <w:lang w:val="pt-BR"/>
        </w:rPr>
        <w:t>/ (0.1)</w:t>
      </w:r>
      <w:r w:rsidR="00103ABE" w:rsidRPr="00973D0B">
        <w:rPr>
          <w:rFonts w:ascii="Times New Roman" w:hAnsi="Times New Roman"/>
          <w:vertAlign w:val="superscript"/>
          <w:lang w:val="pt-BR"/>
        </w:rPr>
        <w:t>3</w:t>
      </w:r>
      <w:r>
        <w:rPr>
          <w:rFonts w:ascii="Times New Roman" w:hAnsi="Times New Roman"/>
          <w:lang w:val="pt-BR"/>
        </w:rPr>
        <w:t xml:space="preserve"> = 1.5V</w:t>
      </w:r>
    </w:p>
    <w:p w:rsidR="002D0FF7" w:rsidRPr="00973D0B" w:rsidRDefault="002D0FF7" w:rsidP="002D0FF7">
      <w:pPr>
        <w:pStyle w:val="year"/>
        <w:ind w:left="1080"/>
        <w:rPr>
          <w:rFonts w:ascii="Times New Roman" w:hAnsi="Times New Roman"/>
          <w:lang w:val="pt-BR"/>
        </w:rPr>
      </w:pPr>
    </w:p>
    <w:p w:rsidR="00AB4AC9" w:rsidRPr="00AB4AC9" w:rsidRDefault="002D0FF7" w:rsidP="00103ABE">
      <w:pPr>
        <w:pStyle w:val="year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>The reaction is Cu</w:t>
      </w:r>
      <w:r>
        <w:rPr>
          <w:rFonts w:ascii="Times New Roman" w:hAnsi="Times New Roman"/>
          <w:vertAlign w:val="superscript"/>
          <w:lang w:val="pt-BR"/>
        </w:rPr>
        <w:t>2+</w:t>
      </w:r>
      <w:r>
        <w:rPr>
          <w:rFonts w:ascii="Times New Roman" w:hAnsi="Times New Roman"/>
          <w:lang w:val="pt-BR"/>
        </w:rPr>
        <w:t xml:space="preserve">  +  Pb  →   Cu  +  Pb</w:t>
      </w:r>
      <w:r>
        <w:rPr>
          <w:rFonts w:ascii="Times New Roman" w:hAnsi="Times New Roman"/>
          <w:vertAlign w:val="superscript"/>
          <w:lang w:val="pt-BR"/>
        </w:rPr>
        <w:t>2+</w:t>
      </w:r>
      <w:r>
        <w:rPr>
          <w:rFonts w:ascii="Times New Roman" w:hAnsi="Times New Roman"/>
          <w:lang w:val="pt-BR"/>
        </w:rPr>
        <w:t xml:space="preserve">  so adding sulfuric acid effects the </w:t>
      </w:r>
      <w:r w:rsidR="00AB4AC9">
        <w:rPr>
          <w:rFonts w:ascii="Times New Roman" w:hAnsi="Times New Roman"/>
          <w:lang w:val="pt-BR"/>
        </w:rPr>
        <w:t>Pb</w:t>
      </w:r>
      <w:r>
        <w:rPr>
          <w:rFonts w:ascii="Times New Roman" w:hAnsi="Times New Roman"/>
          <w:lang w:val="pt-BR"/>
        </w:rPr>
        <w:t xml:space="preserve"> ions since </w:t>
      </w:r>
      <w:r w:rsidR="00AB4AC9">
        <w:rPr>
          <w:rFonts w:ascii="Times New Roman" w:hAnsi="Times New Roman"/>
          <w:lang w:val="pt-BR"/>
        </w:rPr>
        <w:t>lead sulfate is insoluble</w:t>
      </w:r>
      <w:r>
        <w:rPr>
          <w:rFonts w:ascii="Times New Roman" w:hAnsi="Times New Roman"/>
          <w:lang w:val="pt-BR"/>
        </w:rPr>
        <w:t xml:space="preserve">.  </w:t>
      </w:r>
    </w:p>
    <w:p w:rsidR="00103ABE" w:rsidRPr="00AB4AC9" w:rsidRDefault="00AB4AC9" w:rsidP="00AB4AC9">
      <w:pPr>
        <w:pStyle w:val="year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 xml:space="preserve">Lechatelier - </w:t>
      </w:r>
      <w:r w:rsidR="00E80D34">
        <w:rPr>
          <w:rFonts w:ascii="Times New Roman" w:hAnsi="Times New Roman"/>
          <w:lang w:val="pt-BR"/>
        </w:rPr>
        <w:t>More acid will cause a shift to the</w:t>
      </w:r>
      <w:r w:rsidR="00E12CFA">
        <w:rPr>
          <w:rFonts w:ascii="Times New Roman" w:hAnsi="Times New Roman"/>
          <w:lang w:val="pt-BR"/>
        </w:rPr>
        <w:t xml:space="preserve"> right</w:t>
      </w:r>
      <w:r>
        <w:rPr>
          <w:rFonts w:ascii="Times New Roman" w:hAnsi="Times New Roman"/>
          <w:lang w:val="pt-BR"/>
        </w:rPr>
        <w:t xml:space="preserve"> which will </w:t>
      </w:r>
      <w:r w:rsidR="00E12CFA">
        <w:rPr>
          <w:rFonts w:ascii="Times New Roman" w:hAnsi="Times New Roman"/>
          <w:lang w:val="pt-BR"/>
        </w:rPr>
        <w:t>increase</w:t>
      </w:r>
      <w:r>
        <w:rPr>
          <w:rFonts w:ascii="Times New Roman" w:hAnsi="Times New Roman"/>
          <w:lang w:val="pt-BR"/>
        </w:rPr>
        <w:t xml:space="preserve"> the cell potential</w:t>
      </w:r>
    </w:p>
    <w:p w:rsidR="00AB4AC9" w:rsidRDefault="00E12CFA" w:rsidP="00AB4AC9">
      <w:pPr>
        <w:pStyle w:val="year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>Nernst – removing lead will d</w:t>
      </w:r>
      <w:r w:rsidR="00AB4AC9">
        <w:rPr>
          <w:rFonts w:ascii="Times New Roman" w:hAnsi="Times New Roman"/>
          <w:lang w:val="pt-BR"/>
        </w:rPr>
        <w:t>ec</w:t>
      </w:r>
      <w:r>
        <w:rPr>
          <w:rFonts w:ascii="Times New Roman" w:hAnsi="Times New Roman"/>
          <w:lang w:val="pt-BR"/>
        </w:rPr>
        <w:t>r</w:t>
      </w:r>
      <w:r w:rsidR="00AB4AC9">
        <w:rPr>
          <w:rFonts w:ascii="Times New Roman" w:hAnsi="Times New Roman"/>
          <w:lang w:val="pt-BR"/>
        </w:rPr>
        <w:t xml:space="preserve">ease the size of the Q which will </w:t>
      </w:r>
      <w:r w:rsidR="00556FB6">
        <w:rPr>
          <w:rFonts w:ascii="Times New Roman" w:hAnsi="Times New Roman"/>
          <w:lang w:val="pt-BR"/>
        </w:rPr>
        <w:t xml:space="preserve">lower the subtracted part from the Nernst equation </w:t>
      </w:r>
      <w:r>
        <w:rPr>
          <w:rFonts w:ascii="Times New Roman" w:hAnsi="Times New Roman"/>
          <w:lang w:val="pt-BR"/>
        </w:rPr>
        <w:t>increasing</w:t>
      </w:r>
      <w:r w:rsidR="00556FB6">
        <w:rPr>
          <w:rFonts w:ascii="Times New Roman" w:hAnsi="Times New Roman"/>
          <w:lang w:val="pt-BR"/>
        </w:rPr>
        <w:t xml:space="preserve"> the E.</w:t>
      </w:r>
    </w:p>
    <w:p w:rsidR="00103ABE" w:rsidRDefault="00103ABE" w:rsidP="00103ABE">
      <w:pPr>
        <w:pStyle w:val="year"/>
        <w:rPr>
          <w:rFonts w:ascii="Times New Roman" w:hAnsi="Times New Roman"/>
        </w:rPr>
      </w:pPr>
    </w:p>
    <w:p w:rsidR="00103ABE" w:rsidRDefault="00556FB6" w:rsidP="00103ABE">
      <w:pPr>
        <w:pStyle w:val="yea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 #1 from </w:t>
      </w:r>
      <w:r w:rsidR="00103ABE">
        <w:rPr>
          <w:rFonts w:ascii="Times New Roman" w:hAnsi="Times New Roman"/>
        </w:rPr>
        <w:t>1986D</w:t>
      </w:r>
    </w:p>
    <w:p w:rsidR="00103ABE" w:rsidRDefault="00103ABE" w:rsidP="00103ABE">
      <w:pPr>
        <w:pStyle w:val="year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(1.100 hr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>3600 sec/hr) = 3960 sec.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(3960 sec)(0.125 amp) = 495 </w:t>
      </w:r>
      <w:proofErr w:type="spellStart"/>
      <w:r>
        <w:rPr>
          <w:rFonts w:ascii="Times New Roman" w:hAnsi="Times New Roman"/>
        </w:rPr>
        <w:t>coul</w:t>
      </w:r>
      <w:proofErr w:type="spellEnd"/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495 </w:t>
      </w:r>
      <w:proofErr w:type="spellStart"/>
      <w:r>
        <w:rPr>
          <w:rFonts w:ascii="Times New Roman" w:hAnsi="Times New Roman"/>
        </w:rPr>
        <w:t>coul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733425" cy="3714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= 5.13</w:t>
      </w:r>
      <w:r>
        <w:rPr>
          <w:rFonts w:ascii="Symbol" w:hAnsi="Symbol"/>
          <w:sz w:val="18"/>
        </w:rPr>
        <w:t>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z w:val="20"/>
          <w:vertAlign w:val="superscript"/>
        </w:rPr>
        <w:t xml:space="preserve">-3 </w:t>
      </w:r>
      <w:r>
        <w:rPr>
          <w:rFonts w:ascii="Times New Roman" w:hAnsi="Times New Roman"/>
        </w:rPr>
        <w:t>faraday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</w:rPr>
        <w:lastRenderedPageBreak/>
        <w:t xml:space="preserve"> (b)</w:t>
      </w:r>
      <w:r>
        <w:rPr>
          <w:rFonts w:ascii="Times New Roman" w:hAnsi="Times New Roman"/>
        </w:rPr>
        <w:tab/>
        <w:t>Fe</w:t>
      </w:r>
      <w:r>
        <w:rPr>
          <w:rFonts w:ascii="Times New Roman" w:hAnsi="Times New Roman"/>
          <w:sz w:val="20"/>
          <w:vertAlign w:val="superscript"/>
        </w:rPr>
        <w:t>3+</w:t>
      </w:r>
      <w:r>
        <w:rPr>
          <w:rFonts w:ascii="Times New Roman" w:hAnsi="Times New Roman"/>
        </w:rPr>
        <w:t xml:space="preserve"> + 1e- </w:t>
      </w:r>
      <w:r>
        <w:rPr>
          <w:rFonts w:ascii="Times New Roman" w:hAnsi="Times New Roman"/>
          <w:sz w:val="20"/>
        </w:rPr>
        <w:sym w:font="Symbol" w:char="F0AE"/>
      </w:r>
      <w:r>
        <w:rPr>
          <w:rFonts w:ascii="Times New Roman" w:hAnsi="Times New Roman"/>
        </w:rPr>
        <w:t xml:space="preserve"> Fe</w:t>
      </w:r>
      <w:r>
        <w:rPr>
          <w:rFonts w:ascii="Times New Roman" w:hAnsi="Times New Roman"/>
          <w:sz w:val="20"/>
          <w:vertAlign w:val="superscript"/>
        </w:rPr>
        <w:t>2+</w:t>
      </w:r>
    </w:p>
    <w:p w:rsidR="00103ABE" w:rsidRDefault="00103ABE" w:rsidP="00556FB6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Times New Roman" w:hAnsi="Times New Roman"/>
        </w:rPr>
      </w:pP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>MnO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</w:rPr>
        <w:t xml:space="preserve"> + 8 H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</w:rPr>
        <w:t xml:space="preserve"> + 5e- </w:t>
      </w:r>
      <w:r>
        <w:rPr>
          <w:rFonts w:ascii="Times New Roman" w:hAnsi="Times New Roman"/>
          <w:sz w:val="20"/>
        </w:rPr>
        <w:sym w:font="Symbol" w:char="F0AE"/>
      </w:r>
      <w:r>
        <w:rPr>
          <w:rFonts w:ascii="Times New Roman" w:hAnsi="Times New Roman"/>
        </w:rPr>
        <w:t xml:space="preserve"> Mn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 + 4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5 Fe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sym w:font="Symbol" w:char="F0AE"/>
      </w:r>
      <w:r>
        <w:rPr>
          <w:rFonts w:ascii="Times New Roman" w:hAnsi="Times New Roman"/>
        </w:rPr>
        <w:t xml:space="preserve"> 5 Fe</w:t>
      </w:r>
      <w:r>
        <w:rPr>
          <w:rFonts w:ascii="Times New Roman" w:hAnsi="Times New Roman"/>
          <w:sz w:val="20"/>
          <w:vertAlign w:val="superscript"/>
        </w:rPr>
        <w:t>3+</w:t>
      </w:r>
      <w:r>
        <w:rPr>
          <w:rFonts w:ascii="Times New Roman" w:hAnsi="Times New Roman"/>
        </w:rPr>
        <w:t xml:space="preserve"> + 5e-</w:t>
      </w:r>
    </w:p>
    <w:p w:rsidR="00103ABE" w:rsidRDefault="00103ABE" w:rsidP="00103ABE">
      <w:pPr>
        <w:ind w:firstLine="440"/>
        <w:rPr>
          <w:sz w:val="16"/>
        </w:rPr>
      </w:pPr>
      <w:r>
        <w:rPr>
          <w:sz w:val="16"/>
        </w:rPr>
        <w:t>---------------------------------------------------------------------------------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ab/>
        <w:t>MnO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</w:rPr>
        <w:t xml:space="preserve"> + 5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0"/>
        </w:rPr>
        <w:sym w:font="Symbol" w:char="F0AE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z w:val="20"/>
          <w:vertAlign w:val="superscript"/>
        </w:rPr>
        <w:t>3+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Mn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/>
        </w:rPr>
      </w:pP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2781300" cy="44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1905000" cy="37147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03ABE" w:rsidRDefault="00556FB6" w:rsidP="00103ABE">
      <w:pPr>
        <w:pStyle w:val="year"/>
      </w:pPr>
      <w:proofErr w:type="spellStart"/>
      <w:proofErr w:type="gramStart"/>
      <w:r w:rsidRPr="00556FB6">
        <w:t>Ap</w:t>
      </w:r>
      <w:proofErr w:type="spellEnd"/>
      <w:proofErr w:type="gramEnd"/>
      <w:r w:rsidRPr="00556FB6">
        <w:t xml:space="preserve"> #2 from </w:t>
      </w:r>
      <w:r w:rsidR="00103ABE" w:rsidRPr="00556FB6">
        <w:t>2001D</w:t>
      </w:r>
    </w:p>
    <w:p w:rsidR="00556FB6" w:rsidRPr="00556FB6" w:rsidRDefault="00556FB6" w:rsidP="00103ABE">
      <w:pPr>
        <w:pStyle w:val="year"/>
      </w:pPr>
    </w:p>
    <w:p w:rsidR="00103ABE" w:rsidRDefault="00103ABE" w:rsidP="00556FB6">
      <w:pPr>
        <w:pStyle w:val="question"/>
        <w:numPr>
          <w:ilvl w:val="0"/>
          <w:numId w:val="3"/>
        </w:numPr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zinc; Zn</w:t>
      </w:r>
      <w:r>
        <w:rPr>
          <w:rFonts w:ascii="Times New Roman" w:hAnsi="Times New Roman"/>
          <w:i/>
          <w:sz w:val="18"/>
        </w:rPr>
        <w:t>(s)</w:t>
      </w:r>
      <w:r>
        <w:rPr>
          <w:rFonts w:ascii="Times New Roman" w:hAnsi="Times New Roman"/>
        </w:rPr>
        <w:t xml:space="preserve">  Zn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  <w:i/>
          <w:sz w:val="18"/>
        </w:rPr>
        <w:t>(</w:t>
      </w:r>
      <w:proofErr w:type="spellStart"/>
      <w:r>
        <w:rPr>
          <w:rFonts w:ascii="Times New Roman" w:hAnsi="Times New Roman"/>
          <w:i/>
          <w:sz w:val="18"/>
        </w:rPr>
        <w:t>aq</w:t>
      </w:r>
      <w:proofErr w:type="spellEnd"/>
      <w:r>
        <w:rPr>
          <w:rFonts w:ascii="Times New Roman" w:hAnsi="Times New Roman"/>
          <w:i/>
          <w:sz w:val="18"/>
        </w:rPr>
        <w:t>)</w:t>
      </w:r>
      <w:r>
        <w:rPr>
          <w:rFonts w:ascii="Times New Roman" w:hAnsi="Times New Roman"/>
        </w:rPr>
        <w:t xml:space="preserve"> + 2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vertAlign w:val="superscript"/>
        </w:rPr>
        <w:t>–</w:t>
      </w:r>
    </w:p>
    <w:p w:rsidR="00556FB6" w:rsidRDefault="00556FB6" w:rsidP="00556FB6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5" w:firstLine="0"/>
        <w:rPr>
          <w:rFonts w:ascii="Times New Roman" w:hAnsi="Times New Roman"/>
        </w:rPr>
      </w:pP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Zn</w:t>
      </w:r>
      <w:r>
        <w:rPr>
          <w:rFonts w:ascii="Times New Roman" w:hAnsi="Times New Roman"/>
          <w:i/>
          <w:sz w:val="18"/>
        </w:rPr>
        <w:t>(s)</w:t>
      </w:r>
      <w:r>
        <w:rPr>
          <w:rFonts w:ascii="Times New Roman" w:hAnsi="Times New Roman"/>
        </w:rPr>
        <w:t xml:space="preserve"> + Ni</w:t>
      </w:r>
      <w:r>
        <w:rPr>
          <w:rFonts w:ascii="Times New Roman" w:hAnsi="Times New Roman"/>
          <w:vertAlign w:val="superscript"/>
        </w:rPr>
        <w:t>2</w:t>
      </w:r>
      <w:proofErr w:type="gramStart"/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  <w:i/>
          <w:sz w:val="18"/>
        </w:rPr>
        <w:t>(</w:t>
      </w:r>
      <w:proofErr w:type="spellStart"/>
      <w:proofErr w:type="gramEnd"/>
      <w:r>
        <w:rPr>
          <w:rFonts w:ascii="Times New Roman" w:hAnsi="Times New Roman"/>
          <w:i/>
          <w:sz w:val="18"/>
        </w:rPr>
        <w:t>aq</w:t>
      </w:r>
      <w:proofErr w:type="spellEnd"/>
      <w:r>
        <w:rPr>
          <w:rFonts w:ascii="Times New Roman" w:hAnsi="Times New Roman"/>
          <w:i/>
          <w:sz w:val="18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Zn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  <w:i/>
          <w:sz w:val="18"/>
        </w:rPr>
        <w:t>(</w:t>
      </w:r>
      <w:proofErr w:type="spellStart"/>
      <w:r>
        <w:rPr>
          <w:rFonts w:ascii="Times New Roman" w:hAnsi="Times New Roman"/>
          <w:i/>
          <w:sz w:val="18"/>
        </w:rPr>
        <w:t>aq</w:t>
      </w:r>
      <w:proofErr w:type="spellEnd"/>
      <w:r>
        <w:rPr>
          <w:rFonts w:ascii="Times New Roman" w:hAnsi="Times New Roman"/>
          <w:i/>
          <w:sz w:val="18"/>
        </w:rPr>
        <w:t>)</w:t>
      </w:r>
      <w:r>
        <w:rPr>
          <w:rFonts w:ascii="Times New Roman" w:hAnsi="Times New Roman"/>
        </w:rPr>
        <w:t xml:space="preserve"> + Ni</w:t>
      </w:r>
      <w:r>
        <w:rPr>
          <w:rFonts w:ascii="Times New Roman" w:hAnsi="Times New Roman"/>
          <w:i/>
          <w:sz w:val="18"/>
        </w:rPr>
        <w:t>(s)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E</w:t>
      </w:r>
      <w:r>
        <w:rPr>
          <w:rFonts w:ascii="Times New Roman" w:hAnsi="Times New Roman"/>
          <w:i/>
        </w:rPr>
        <w:sym w:font="Symbol" w:char="F0B0"/>
      </w:r>
      <w:proofErr w:type="gramStart"/>
      <w:r>
        <w:rPr>
          <w:rFonts w:ascii="Times New Roman" w:hAnsi="Times New Roman"/>
          <w:i/>
          <w:vertAlign w:val="subscript"/>
        </w:rPr>
        <w:t xml:space="preserve">cell </w:t>
      </w:r>
      <w:r>
        <w:rPr>
          <w:rFonts w:ascii="Times New Roman" w:hAnsi="Times New Roman"/>
        </w:rPr>
        <w:t xml:space="preserve"> =</w:t>
      </w:r>
      <w:proofErr w:type="gramEnd"/>
      <w:r>
        <w:rPr>
          <w:rFonts w:ascii="Times New Roman" w:hAnsi="Times New Roman"/>
        </w:rPr>
        <w:t xml:space="preserve"> +0.76 + (-0.25) V = +0.51 V</w:t>
      </w:r>
    </w:p>
    <w:p w:rsidR="00556FB6" w:rsidRDefault="00556FB6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decrease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vertAlign w:val="subscript"/>
        </w:rPr>
        <w:t>cell</w:t>
      </w:r>
      <w:proofErr w:type="spellEnd"/>
      <w:r>
        <w:rPr>
          <w:rFonts w:ascii="Times New Roman" w:hAnsi="Times New Roman"/>
          <w:i/>
          <w:vertAlign w:val="subscript"/>
        </w:rPr>
        <w:t xml:space="preserve"> </w:t>
      </w:r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vertAlign w:val="subscript"/>
        </w:rPr>
        <w:t>cell</w:t>
      </w:r>
      <w:proofErr w:type="spellEnd"/>
      <w:r>
        <w:rPr>
          <w:rFonts w:ascii="Times New Roman" w:hAnsi="Times New Roman"/>
          <w:i/>
          <w:vertAlign w:val="subscript"/>
        </w:rPr>
        <w:t xml:space="preserve"> 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</w:rPr>
        <w:sym w:font="Symbol" w:char="F0B0"/>
      </w:r>
      <w:r>
        <w:rPr>
          <w:rFonts w:ascii="Times New Roman" w:hAnsi="Times New Roman"/>
          <w:i/>
          <w:vertAlign w:val="subscript"/>
        </w:rPr>
        <w:t>cell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mallCaps/>
        </w:rPr>
        <w:fldChar w:fldCharType="begin"/>
      </w:r>
      <w:r>
        <w:rPr>
          <w:rFonts w:ascii="Times New Roman" w:hAnsi="Times New Roman"/>
          <w:smallCaps/>
        </w:rPr>
        <w:instrText xml:space="preserve"> EQ \f(0.0592,2) </w:instrText>
      </w:r>
      <w:r>
        <w:rPr>
          <w:rFonts w:ascii="Times New Roman" w:hAnsi="Times New Roman"/>
          <w:smallCaps/>
        </w:rPr>
        <w:fldChar w:fldCharType="end"/>
      </w:r>
      <w:r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 xml:space="preserve"> log </w:t>
      </w: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</w:rPr>
        <w:t xml:space="preserve">,   </w:t>
      </w: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EQ \f([Zn</w:instrText>
      </w:r>
      <w:r>
        <w:rPr>
          <w:rFonts w:ascii="Times New Roman" w:hAnsi="Times New Roman"/>
          <w:vertAlign w:val="superscript"/>
        </w:rPr>
        <w:instrText>2+</w:instrText>
      </w:r>
      <w:r>
        <w:rPr>
          <w:rFonts w:ascii="Times New Roman" w:hAnsi="Times New Roman"/>
        </w:rPr>
        <w:instrText>],[Ni</w:instrText>
      </w:r>
      <w:r>
        <w:rPr>
          <w:rFonts w:ascii="Times New Roman" w:hAnsi="Times New Roman"/>
          <w:vertAlign w:val="superscript"/>
        </w:rPr>
        <w:instrText>2+</w:instrText>
      </w:r>
      <w:r>
        <w:rPr>
          <w:rFonts w:ascii="Times New Roman" w:hAnsi="Times New Roman"/>
        </w:rPr>
        <w:instrText xml:space="preserve">])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when the value of Q becomes larger than 1 then the log Q &gt; 1 and is subtracted from the standard potential of the cell.</w:t>
      </w:r>
    </w:p>
    <w:p w:rsidR="00556FB6" w:rsidRDefault="00556FB6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103ABE" w:rsidRDefault="00103ABE" w:rsidP="00103ABE">
      <w:pPr>
        <w:numPr>
          <w:ilvl w:val="0"/>
          <w:numId w:val="1"/>
        </w:numPr>
        <w:spacing w:after="0" w:line="240" w:lineRule="auto"/>
      </w:pPr>
      <w:proofErr w:type="gramStart"/>
      <w:r>
        <w:t>greater</w:t>
      </w:r>
      <w:proofErr w:type="gramEnd"/>
      <w:r>
        <w:t xml:space="preserve"> than 1. All spontaneous reactions (this reaction is spontaneous because the cell potential is larger than 0) have a </w:t>
      </w:r>
      <w:proofErr w:type="spellStart"/>
      <w:r>
        <w:rPr>
          <w:i/>
        </w:rPr>
        <w:t>K</w:t>
      </w:r>
      <w:r>
        <w:rPr>
          <w:i/>
          <w:vertAlign w:val="subscript"/>
        </w:rPr>
        <w:t>eq</w:t>
      </w:r>
      <w:proofErr w:type="spellEnd"/>
      <w:r>
        <w:t xml:space="preserve"> that are larger than 1, which favors the formation of products.</w:t>
      </w:r>
    </w:p>
    <w:p w:rsidR="00103ABE" w:rsidRDefault="00103ABE" w:rsidP="00103ABE">
      <w:pPr>
        <w:pStyle w:val="ques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</w:p>
    <w:p w:rsidR="00103ABE" w:rsidRDefault="00103ABE" w:rsidP="00103ABE">
      <w:pPr>
        <w:pStyle w:val="ques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</w:p>
    <w:p w:rsidR="00103ABE" w:rsidRDefault="00556FB6" w:rsidP="00103ABE">
      <w:pPr>
        <w:pStyle w:val="ques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 xml:space="preserve">AP #3 from </w:t>
      </w:r>
      <w:r w:rsidR="00103ABE">
        <w:t xml:space="preserve">1991 </w:t>
      </w:r>
      <w:r>
        <w:t>D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Cl</w:t>
      </w:r>
      <w:r>
        <w:rPr>
          <w:rFonts w:ascii="Times New Roman" w:hAnsi="Times New Roman"/>
          <w:sz w:val="20"/>
          <w:vertAlign w:val="superscript"/>
        </w:rPr>
        <w:t>–</w:t>
      </w:r>
      <w:r>
        <w:rPr>
          <w:rFonts w:ascii="Times New Roman" w:hAnsi="Times New Roman"/>
        </w:rPr>
        <w:t xml:space="preserve"> is more easily oxidized than water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water</w:t>
      </w:r>
      <w:proofErr w:type="gramEnd"/>
      <w:r>
        <w:rPr>
          <w:rFonts w:ascii="Times New Roman" w:hAnsi="Times New Roman"/>
        </w:rPr>
        <w:t xml:space="preserve"> is more easily reduced than Na</w:t>
      </w:r>
      <w:r>
        <w:rPr>
          <w:rFonts w:ascii="Times New Roman" w:hAnsi="Times New Roman"/>
          <w:sz w:val="20"/>
          <w:vertAlign w:val="superscript"/>
        </w:rPr>
        <w:t>+</w:t>
      </w:r>
    </w:p>
    <w:p w:rsidR="00556FB6" w:rsidRDefault="00556FB6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/>
          <w:sz w:val="20"/>
        </w:rPr>
      </w:pP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Fe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 req. 2 </w:t>
      </w:r>
      <w:r>
        <w:rPr>
          <w:rFonts w:ascii="Times New Roman" w:hAnsi="Times New Roman"/>
          <w:sz w:val="20"/>
          <w:vertAlign w:val="superscript"/>
        </w:rPr>
        <w:t>farad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vertAlign w:val="subscript"/>
        </w:rPr>
        <w:t>mol</w:t>
      </w:r>
      <w:r>
        <w:rPr>
          <w:rFonts w:ascii="Times New Roman" w:hAnsi="Times New Roman"/>
        </w:rPr>
        <w:t xml:space="preserve"> Fe</w:t>
      </w:r>
      <w:r>
        <w:rPr>
          <w:rFonts w:ascii="Times New Roman" w:hAnsi="Times New Roman"/>
          <w:i/>
          <w:sz w:val="18"/>
        </w:rPr>
        <w:t>(s)</w:t>
      </w:r>
      <w:r>
        <w:rPr>
          <w:rFonts w:ascii="Times New Roman" w:hAnsi="Times New Roman"/>
        </w:rPr>
        <w:t xml:space="preserve"> or 1 farad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E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 xml:space="preserve"> mol Fe</w:t>
      </w:r>
      <w:r>
        <w:rPr>
          <w:rFonts w:ascii="Times New Roman" w:hAnsi="Times New Roman"/>
          <w:i/>
          <w:sz w:val="18"/>
        </w:rPr>
        <w:t>(s)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Fe</w:t>
      </w:r>
      <w:r>
        <w:rPr>
          <w:rFonts w:ascii="Times New Roman" w:hAnsi="Times New Roman"/>
          <w:sz w:val="20"/>
          <w:vertAlign w:val="superscript"/>
        </w:rPr>
        <w:t>3+</w:t>
      </w:r>
      <w:r>
        <w:rPr>
          <w:rFonts w:ascii="Times New Roman" w:hAnsi="Times New Roman"/>
        </w:rPr>
        <w:t xml:space="preserve"> req. 3 </w:t>
      </w:r>
      <w:r>
        <w:rPr>
          <w:rFonts w:ascii="Times New Roman" w:hAnsi="Times New Roman"/>
          <w:sz w:val="20"/>
          <w:vertAlign w:val="superscript"/>
        </w:rPr>
        <w:t>farad</w:t>
      </w:r>
      <w:r>
        <w:rPr>
          <w:rFonts w:ascii="Times New Roman" w:hAnsi="Times New Roman"/>
          <w:sz w:val="20"/>
        </w:rPr>
        <w:t>/</w:t>
      </w:r>
      <w:proofErr w:type="gramStart"/>
      <w:r>
        <w:rPr>
          <w:rFonts w:ascii="Times New Roman" w:hAnsi="Times New Roman"/>
          <w:sz w:val="20"/>
          <w:vertAlign w:val="subscript"/>
        </w:rPr>
        <w:t>mol</w:t>
      </w:r>
      <w:r>
        <w:rPr>
          <w:rFonts w:ascii="Times New Roman" w:hAnsi="Times New Roman"/>
        </w:rPr>
        <w:t xml:space="preserve">  Fe</w:t>
      </w:r>
      <w:proofErr w:type="gramEnd"/>
      <w:r>
        <w:rPr>
          <w:rFonts w:ascii="Times New Roman" w:hAnsi="Times New Roman"/>
          <w:i/>
          <w:sz w:val="18"/>
        </w:rPr>
        <w:t>(s)</w:t>
      </w:r>
      <w:r>
        <w:rPr>
          <w:rFonts w:ascii="Times New Roman" w:hAnsi="Times New Roman"/>
        </w:rPr>
        <w:t xml:space="preserve"> or 1 farad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E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</w:rPr>
        <w:t xml:space="preserve"> mol Fe</w:t>
      </w:r>
      <w:r>
        <w:rPr>
          <w:rFonts w:ascii="Times New Roman" w:hAnsi="Times New Roman"/>
          <w:i/>
          <w:sz w:val="18"/>
        </w:rPr>
        <w:t>(s)</w:t>
      </w:r>
      <w:r>
        <w:rPr>
          <w:rFonts w:ascii="Times New Roman" w:hAnsi="Times New Roman"/>
        </w:rPr>
        <w:t xml:space="preserve"> 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equal numbers of farad 1/2:1/3 :: 1.5:1</w:t>
      </w:r>
    </w:p>
    <w:p w:rsidR="00556FB6" w:rsidRDefault="00556FB6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using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LeChatelier’s</w:t>
      </w:r>
      <w:proofErr w:type="spellEnd"/>
      <w:r>
        <w:rPr>
          <w:rFonts w:ascii="Times New Roman" w:hAnsi="Times New Roman"/>
        </w:rPr>
        <w:t xml:space="preserve"> principle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if</w:t>
      </w:r>
      <w:proofErr w:type="gramEnd"/>
      <w:r>
        <w:rPr>
          <w:rFonts w:ascii="Times New Roman" w:hAnsi="Times New Roman"/>
        </w:rPr>
        <w:t xml:space="preserve"> [Zn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sym w:font="Symbol" w:char="F0AF"/>
      </w:r>
      <w:r>
        <w:rPr>
          <w:rFonts w:ascii="Times New Roman" w:hAnsi="Times New Roman"/>
        </w:rPr>
        <w:t xml:space="preserve">, reaction shifts </w:t>
      </w:r>
      <w:r>
        <w:rPr>
          <w:rFonts w:ascii="Times New Roman" w:hAnsi="Times New Roman"/>
          <w:sz w:val="20"/>
        </w:rPr>
        <w:sym w:font="Symbol" w:char="F0AE"/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sym w:font="Symbol" w:char="F05C"/>
      </w:r>
      <w:r>
        <w:rPr>
          <w:rFonts w:ascii="Times New Roman" w:hAnsi="Times New Roman"/>
        </w:rPr>
        <w:t xml:space="preserve"> cell potential </w:t>
      </w:r>
      <w:r>
        <w:rPr>
          <w:rFonts w:ascii="Times New Roman" w:hAnsi="Times New Roman"/>
        </w:rPr>
        <w:sym w:font="Symbol" w:char="F0AD"/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if</w:t>
      </w:r>
      <w:proofErr w:type="gramEnd"/>
      <w:r>
        <w:rPr>
          <w:rFonts w:ascii="Times New Roman" w:hAnsi="Times New Roman"/>
        </w:rPr>
        <w:t xml:space="preserve"> [Pb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sym w:font="Symbol" w:char="F0AF"/>
      </w:r>
      <w:r>
        <w:rPr>
          <w:rFonts w:ascii="Times New Roman" w:hAnsi="Times New Roman"/>
        </w:rPr>
        <w:t xml:space="preserve">, reaction shifts </w:t>
      </w:r>
      <w:r>
        <w:rPr>
          <w:rFonts w:ascii="Times New Roman" w:hAnsi="Times New Roman"/>
        </w:rPr>
        <w:sym w:font="Symbol" w:char="F0AC"/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sym w:font="Symbol" w:char="F05C"/>
      </w:r>
      <w:r>
        <w:rPr>
          <w:rFonts w:ascii="Times New Roman" w:hAnsi="Times New Roman"/>
        </w:rPr>
        <w:t xml:space="preserve"> cell potential </w:t>
      </w:r>
      <w:r>
        <w:rPr>
          <w:rFonts w:ascii="Times New Roman" w:hAnsi="Times New Roman"/>
        </w:rPr>
        <w:sym w:font="Symbol" w:char="F0AF"/>
      </w:r>
    </w:p>
    <w:p w:rsidR="00103ABE" w:rsidRPr="002E2F93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b/>
        </w:rPr>
        <w:t>or</w:t>
      </w:r>
      <w:proofErr w:type="gramEnd"/>
      <w:r>
        <w:rPr>
          <w:rFonts w:ascii="Times New Roman" w:hAnsi="Times New Roman"/>
        </w:rPr>
        <w:tab/>
        <w:t>using the Nernst Equation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z w:val="20"/>
          <w:vertAlign w:val="subscript"/>
        </w:rPr>
        <w:t>cell</w:t>
      </w:r>
      <w:proofErr w:type="spellEnd"/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</w:rPr>
        <w:t>E</w:t>
      </w:r>
      <w:r>
        <w:rPr>
          <w:rFonts w:ascii="Symbol" w:hAnsi="Symbol"/>
          <w:i/>
        </w:rPr>
        <w:t></w:t>
      </w:r>
      <w:r>
        <w:rPr>
          <w:rFonts w:ascii="Times New Roman" w:hAnsi="Times New Roman"/>
        </w:rPr>
        <w:t xml:space="preserve"> - RT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</w:rPr>
        <w:t>lnQ</w:t>
      </w:r>
      <w:proofErr w:type="spellEnd"/>
      <w:r>
        <w:rPr>
          <w:rFonts w:ascii="Times New Roman" w:hAnsi="Times New Roman"/>
        </w:rPr>
        <w:t>, where Q = [Zn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>]</w:t>
      </w:r>
      <w:proofErr w:type="gramStart"/>
      <w:r>
        <w:rPr>
          <w:rFonts w:ascii="Times New Roman" w:hAnsi="Times New Roman"/>
        </w:rPr>
        <w:t>/[</w:t>
      </w:r>
      <w:proofErr w:type="gramEnd"/>
      <w:r>
        <w:rPr>
          <w:rFonts w:ascii="Times New Roman" w:hAnsi="Times New Roman"/>
        </w:rPr>
        <w:t>Pb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>],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if</w:t>
      </w:r>
      <w:proofErr w:type="gramEnd"/>
      <w:r>
        <w:rPr>
          <w:rFonts w:ascii="Times New Roman" w:hAnsi="Times New Roman"/>
        </w:rPr>
        <w:t xml:space="preserve"> [Zn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sym w:font="Symbol" w:char="F0AF"/>
      </w:r>
      <w:r>
        <w:rPr>
          <w:rFonts w:ascii="Times New Roman" w:hAnsi="Times New Roman"/>
        </w:rPr>
        <w:t xml:space="preserve">, Q&lt;1,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z w:val="20"/>
          <w:vertAlign w:val="subscript"/>
        </w:rPr>
        <w:t>cell</w:t>
      </w:r>
      <w:proofErr w:type="spellEnd"/>
      <w:r>
        <w:rPr>
          <w:rFonts w:ascii="Times New Roman" w:hAnsi="Times New Roman"/>
        </w:rPr>
        <w:t xml:space="preserve"> &gt; </w:t>
      </w:r>
      <w:r>
        <w:rPr>
          <w:rFonts w:ascii="Times New Roman" w:hAnsi="Times New Roman"/>
          <w:i/>
        </w:rPr>
        <w:t>E</w:t>
      </w:r>
      <w:r>
        <w:rPr>
          <w:rFonts w:ascii="Symbol" w:hAnsi="Symbol"/>
          <w:i/>
        </w:rPr>
        <w:t>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mbol" w:hAnsi="Symbol"/>
          <w:i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if</w:t>
      </w:r>
      <w:proofErr w:type="gramEnd"/>
      <w:r>
        <w:rPr>
          <w:rFonts w:ascii="Times New Roman" w:hAnsi="Times New Roman"/>
        </w:rPr>
        <w:t xml:space="preserve"> [Pb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sym w:font="Symbol" w:char="F0AF"/>
      </w:r>
      <w:r>
        <w:rPr>
          <w:rFonts w:ascii="Times New Roman" w:hAnsi="Times New Roman"/>
        </w:rPr>
        <w:t xml:space="preserve">, Q&gt;1,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z w:val="20"/>
          <w:vertAlign w:val="subscript"/>
        </w:rPr>
        <w:t>cell</w:t>
      </w:r>
      <w:proofErr w:type="spellEnd"/>
      <w:r>
        <w:rPr>
          <w:rFonts w:ascii="Times New Roman" w:hAnsi="Times New Roman"/>
        </w:rPr>
        <w:t xml:space="preserve"> &lt; </w:t>
      </w:r>
      <w:r>
        <w:rPr>
          <w:rFonts w:ascii="Times New Roman" w:hAnsi="Times New Roman"/>
          <w:i/>
        </w:rPr>
        <w:t>E</w:t>
      </w:r>
      <w:r>
        <w:rPr>
          <w:rFonts w:ascii="Symbol" w:hAnsi="Symbol"/>
          <w:i/>
        </w:rPr>
        <w:t></w:t>
      </w:r>
    </w:p>
    <w:p w:rsidR="00556FB6" w:rsidRDefault="00556FB6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>[Zn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>]</w:t>
      </w:r>
      <w:proofErr w:type="gramStart"/>
      <w:r>
        <w:rPr>
          <w:rFonts w:ascii="Times New Roman" w:hAnsi="Times New Roman"/>
        </w:rPr>
        <w:t>/[</w:t>
      </w:r>
      <w:proofErr w:type="gramEnd"/>
      <w:r>
        <w:rPr>
          <w:rFonts w:ascii="Times New Roman" w:hAnsi="Times New Roman"/>
        </w:rPr>
        <w:t>Pb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] does not change regardless of the values, </w:t>
      </w:r>
      <w:r>
        <w:rPr>
          <w:rFonts w:ascii="Times New Roman" w:hAnsi="Times New Roman"/>
        </w:rPr>
        <w:sym w:font="Symbol" w:char="F05C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z w:val="20"/>
          <w:vertAlign w:val="subscript"/>
        </w:rPr>
        <w:t>cell</w:t>
      </w:r>
      <w:proofErr w:type="spellEnd"/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</w:rPr>
        <w:t>E</w:t>
      </w:r>
      <w:r>
        <w:rPr>
          <w:rFonts w:ascii="Symbol" w:hAnsi="Symbol"/>
          <w:i/>
        </w:rPr>
        <w:t></w:t>
      </w:r>
    </w:p>
    <w:p w:rsidR="00103ABE" w:rsidRDefault="00103ABE" w:rsidP="00103AB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 xml:space="preserve">  [</w:t>
      </w:r>
      <w:proofErr w:type="gramEnd"/>
      <w:r>
        <w:rPr>
          <w:rFonts w:ascii="Times New Roman" w:hAnsi="Times New Roman"/>
        </w:rPr>
        <w:t>Zn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>]/[Pb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] = 1;  </w:t>
      </w:r>
      <w:proofErr w:type="spellStart"/>
      <w:r>
        <w:rPr>
          <w:rFonts w:ascii="Times New Roman" w:hAnsi="Times New Roman"/>
        </w:rPr>
        <w:t>ln</w:t>
      </w:r>
      <w:proofErr w:type="spellEnd"/>
      <w:r>
        <w:rPr>
          <w:rFonts w:ascii="Times New Roman" w:hAnsi="Times New Roman"/>
        </w:rPr>
        <w:t xml:space="preserve"> Q = 0; 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z w:val="20"/>
          <w:vertAlign w:val="subscript"/>
        </w:rPr>
        <w:t>cell</w:t>
      </w:r>
      <w:proofErr w:type="spellEnd"/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</w:rPr>
        <w:t>E</w:t>
      </w:r>
      <w:r>
        <w:rPr>
          <w:rFonts w:ascii="Symbol" w:hAnsi="Symbol"/>
          <w:i/>
        </w:rPr>
        <w:t></w:t>
      </w:r>
    </w:p>
    <w:p w:rsidR="00103ABE" w:rsidRDefault="00103ABE"/>
    <w:sectPr w:rsidR="00103ABE" w:rsidSect="00556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51AA"/>
    <w:multiLevelType w:val="hybridMultilevel"/>
    <w:tmpl w:val="EB64FC44"/>
    <w:lvl w:ilvl="0" w:tplc="719E1F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F64E2"/>
    <w:multiLevelType w:val="hybridMultilevel"/>
    <w:tmpl w:val="E6165A88"/>
    <w:lvl w:ilvl="0" w:tplc="17E8A60E">
      <w:start w:val="1"/>
      <w:numFmt w:val="lowerLetter"/>
      <w:lvlText w:val="(%1)"/>
      <w:lvlJc w:val="left"/>
      <w:pPr>
        <w:ind w:left="435" w:hanging="375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C2D3DB0"/>
    <w:multiLevelType w:val="hybridMultilevel"/>
    <w:tmpl w:val="D72672A0"/>
    <w:lvl w:ilvl="0" w:tplc="7172B7B2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3ABE"/>
    <w:rsid w:val="00103ABE"/>
    <w:rsid w:val="002D0FF7"/>
    <w:rsid w:val="00556FB6"/>
    <w:rsid w:val="007304ED"/>
    <w:rsid w:val="00AB4AC9"/>
    <w:rsid w:val="00C128F8"/>
    <w:rsid w:val="00CC0B7D"/>
    <w:rsid w:val="00E12CFA"/>
    <w:rsid w:val="00E80D34"/>
    <w:rsid w:val="00E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103ABE"/>
    <w:pPr>
      <w:tabs>
        <w:tab w:val="left" w:pos="440"/>
      </w:tabs>
      <w:spacing w:before="40" w:after="40" w:line="240" w:lineRule="auto"/>
      <w:ind w:left="440" w:hanging="440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year">
    <w:name w:val="year"/>
    <w:basedOn w:val="Normal"/>
    <w:rsid w:val="00103ABE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SASD User</cp:lastModifiedBy>
  <cp:revision>5</cp:revision>
  <dcterms:created xsi:type="dcterms:W3CDTF">2013-12-12T23:23:00Z</dcterms:created>
  <dcterms:modified xsi:type="dcterms:W3CDTF">2016-04-08T17:58:00Z</dcterms:modified>
</cp:coreProperties>
</file>