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F2" w:rsidRPr="007951D2" w:rsidRDefault="002951E9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Chemistry</w:t>
      </w:r>
      <w:r w:rsidR="003177BB" w:rsidRPr="007951D2">
        <w:rPr>
          <w:rFonts w:eastAsia="Times New Roman" w:cstheme="minorHAnsi"/>
          <w:color w:val="000000"/>
          <w:sz w:val="28"/>
          <w:szCs w:val="28"/>
        </w:rPr>
        <w:t xml:space="preserve"> Syllabus #7</w:t>
      </w:r>
    </w:p>
    <w:p w:rsidR="00391DF2" w:rsidRPr="007951D2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</w:p>
    <w:p w:rsidR="003177BB" w:rsidRPr="007951D2" w:rsidRDefault="003177BB" w:rsidP="007951D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>Topic 7: States of Matter</w:t>
      </w:r>
    </w:p>
    <w:p w:rsidR="007951D2" w:rsidRPr="007951D2" w:rsidRDefault="007951D2" w:rsidP="007951D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Chapter 10: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10.1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298-304 (bonding and Lewis-dot)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10.2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306-316 (types of bonds, polarity)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10.3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318-328 (geometry)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Chapter 3: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3.3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73-76 (pure substances and mixtures)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Chapter 13: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13.1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410-415 (Solution formation and types)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13.2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417-422 (Solubility)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13.3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424-431 (Concentration)</w:t>
      </w:r>
    </w:p>
    <w:p w:rsidR="003177BB" w:rsidRPr="007951D2" w:rsidRDefault="003177BB" w:rsidP="003177B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       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13.4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434-437 (Colligative properties)</w:t>
      </w:r>
      <w:bookmarkStart w:id="0" w:name="_GoBack"/>
      <w:bookmarkEnd w:id="0"/>
    </w:p>
    <w:p w:rsidR="00F55ADA" w:rsidRPr="007951D2" w:rsidRDefault="003177BB" w:rsidP="00EA18B3">
      <w:pPr>
        <w:pStyle w:val="NormalWeb"/>
        <w:spacing w:before="0" w:beforeAutospacing="0" w:after="0" w:afterAutospacing="0"/>
        <w:rPr>
          <w:rFonts w:cstheme="minorHAnsi"/>
          <w:color w:val="000000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</w:p>
    <w:p w:rsidR="003177BB" w:rsidRPr="007951D2" w:rsidRDefault="003177BB" w:rsidP="003177BB">
      <w:pPr>
        <w:spacing w:after="0" w:line="240" w:lineRule="auto"/>
        <w:ind w:left="1440" w:firstLine="720"/>
        <w:rPr>
          <w:rFonts w:eastAsia="Times New Roman" w:cstheme="minorHAnsi"/>
          <w:sz w:val="20"/>
          <w:szCs w:val="20"/>
        </w:rPr>
      </w:pPr>
    </w:p>
    <w:p w:rsidR="00F84E3D" w:rsidRPr="007951D2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7951D2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7951D2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340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F55ADA" w:rsidRPr="007951D2">
        <w:rPr>
          <w:rFonts w:asciiTheme="minorHAnsi" w:hAnsiTheme="minorHAnsi" w:cstheme="minorHAnsi"/>
          <w:color w:val="000000"/>
          <w:sz w:val="28"/>
          <w:szCs w:val="28"/>
        </w:rPr>
        <w:t>.1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-10.2</w:t>
      </w:r>
      <w:r w:rsidR="005071D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all </w:t>
      </w:r>
    </w:p>
    <w:p w:rsidR="00AF7AFB" w:rsidRPr="007951D2" w:rsidRDefault="00AF7AF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88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>Section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3.3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all</w:t>
      </w:r>
      <w:r w:rsidR="00F55ADA"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951D2" w:rsidRPr="007951D2" w:rsidRDefault="00F55ADA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441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>Sections 1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.1-1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.4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  <w:r w:rsidR="003177BB" w:rsidRPr="007951D2">
        <w:rPr>
          <w:rFonts w:asciiTheme="minorHAnsi" w:hAnsiTheme="minorHAnsi" w:cstheme="minorHAnsi"/>
          <w:color w:val="000000"/>
          <w:sz w:val="28"/>
          <w:szCs w:val="28"/>
        </w:rPr>
        <w:t>except reverse osmosis, Henry’s Law, Beer’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>s Law</w:t>
      </w:r>
    </w:p>
    <w:p w:rsidR="00F55ADA" w:rsidRPr="007951D2" w:rsidRDefault="003177B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951D2"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>colorimeter, colligative property, molality</w:t>
      </w:r>
    </w:p>
    <w:p w:rsidR="00B841C2" w:rsidRPr="007951D2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7951D2" w:rsidRDefault="002A78C0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AF7AFB" w:rsidRPr="007951D2" w:rsidRDefault="00AF7AFB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7951D2" w:rsidRDefault="00B841C2" w:rsidP="005071DB">
      <w:pPr>
        <w:rPr>
          <w:rFonts w:cstheme="minorHAnsi"/>
          <w:color w:val="000000"/>
          <w:sz w:val="28"/>
          <w:szCs w:val="28"/>
        </w:rPr>
      </w:pPr>
      <w:r w:rsidRPr="007951D2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eastAsia="Times New Roman" w:cstheme="minorHAnsi"/>
          <w:color w:val="000000"/>
          <w:sz w:val="28"/>
          <w:szCs w:val="28"/>
        </w:rPr>
        <w:t>10</w:t>
      </w:r>
      <w:r w:rsidR="00F55ADA" w:rsidRPr="007951D2">
        <w:rPr>
          <w:rFonts w:eastAsia="Times New Roman" w:cstheme="minorHAnsi"/>
          <w:color w:val="000000"/>
          <w:sz w:val="28"/>
          <w:szCs w:val="28"/>
        </w:rPr>
        <w:t>.1</w:t>
      </w:r>
      <w:r w:rsidR="00AF7AFB" w:rsidRPr="007951D2">
        <w:rPr>
          <w:rFonts w:eastAsia="Times New Roman" w:cstheme="minorHAnsi"/>
          <w:color w:val="000000"/>
          <w:sz w:val="28"/>
          <w:szCs w:val="28"/>
        </w:rPr>
        <w:tab/>
      </w:r>
      <w:r w:rsidR="005071DB" w:rsidRPr="007951D2">
        <w:rPr>
          <w:rFonts w:eastAsia="Times New Roman" w:cstheme="minorHAnsi"/>
          <w:color w:val="000000"/>
          <w:sz w:val="28"/>
          <w:szCs w:val="28"/>
        </w:rPr>
        <w:t>(</w:t>
      </w:r>
      <w:proofErr w:type="spellStart"/>
      <w:r w:rsidR="005071DB" w:rsidRPr="007951D2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7951D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eastAsia="Times New Roman" w:cstheme="minorHAnsi"/>
          <w:color w:val="000000"/>
          <w:sz w:val="28"/>
          <w:szCs w:val="28"/>
        </w:rPr>
        <w:t>341</w:t>
      </w:r>
      <w:r w:rsidRPr="007951D2">
        <w:rPr>
          <w:rFonts w:eastAsia="Times New Roman" w:cstheme="minorHAnsi"/>
          <w:color w:val="000000"/>
          <w:sz w:val="28"/>
          <w:szCs w:val="28"/>
        </w:rPr>
        <w:t>)</w:t>
      </w:r>
      <w:r w:rsidRPr="007951D2">
        <w:rPr>
          <w:rFonts w:eastAsia="Times New Roman" w:cstheme="minorHAnsi"/>
          <w:color w:val="000000"/>
          <w:sz w:val="28"/>
          <w:szCs w:val="28"/>
        </w:rPr>
        <w:tab/>
      </w:r>
      <w:r w:rsidRPr="007951D2">
        <w:rPr>
          <w:rFonts w:eastAsia="Times New Roman"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 xml:space="preserve">43, </w:t>
      </w:r>
      <w:r w:rsidR="00DF7C90">
        <w:rPr>
          <w:rFonts w:cstheme="minorHAnsi"/>
          <w:color w:val="000000"/>
          <w:sz w:val="28"/>
          <w:szCs w:val="28"/>
        </w:rPr>
        <w:t xml:space="preserve">44, </w:t>
      </w:r>
      <w:r w:rsidR="003177BB" w:rsidRPr="007951D2">
        <w:rPr>
          <w:rFonts w:cstheme="minorHAnsi"/>
          <w:color w:val="000000"/>
          <w:sz w:val="28"/>
          <w:szCs w:val="28"/>
        </w:rPr>
        <w:t>48, 53, 56, 61</w:t>
      </w:r>
    </w:p>
    <w:p w:rsidR="00B841C2" w:rsidRPr="007951D2" w:rsidRDefault="005071DB" w:rsidP="00AF7AFB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10.2</w:t>
      </w:r>
      <w:r w:rsidRPr="007951D2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cstheme="minorHAnsi"/>
          <w:color w:val="000000"/>
          <w:sz w:val="28"/>
          <w:szCs w:val="28"/>
        </w:rPr>
        <w:t>342</w:t>
      </w:r>
      <w:r w:rsidR="00F55ADA" w:rsidRPr="007951D2">
        <w:rPr>
          <w:rFonts w:cstheme="minorHAnsi"/>
          <w:color w:val="000000"/>
          <w:sz w:val="28"/>
          <w:szCs w:val="28"/>
        </w:rPr>
        <w:t>)</w:t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63, 71, 75, 76</w:t>
      </w:r>
    </w:p>
    <w:p w:rsidR="00B841C2" w:rsidRPr="007951D2" w:rsidRDefault="0081269A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10.3</w:t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B841C2" w:rsidRPr="007951D2">
        <w:rPr>
          <w:rFonts w:cstheme="minorHAnsi"/>
          <w:color w:val="000000"/>
          <w:sz w:val="28"/>
          <w:szCs w:val="28"/>
        </w:rPr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cstheme="minorHAnsi"/>
          <w:color w:val="000000"/>
          <w:sz w:val="28"/>
          <w:szCs w:val="28"/>
        </w:rPr>
        <w:t>342</w:t>
      </w:r>
      <w:r w:rsidR="00B841C2" w:rsidRPr="007951D2">
        <w:rPr>
          <w:rFonts w:cstheme="minorHAnsi"/>
          <w:color w:val="000000"/>
          <w:sz w:val="28"/>
          <w:szCs w:val="28"/>
        </w:rPr>
        <w:t>)</w:t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B841C2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79</w:t>
      </w:r>
    </w:p>
    <w:p w:rsidR="00AF7AFB" w:rsidRPr="007951D2" w:rsidRDefault="00AF7AFB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3.3</w:t>
      </w:r>
      <w:r w:rsidRPr="007951D2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3177BB" w:rsidRPr="007951D2">
        <w:rPr>
          <w:rFonts w:cstheme="minorHAnsi"/>
          <w:color w:val="000000"/>
          <w:sz w:val="28"/>
          <w:szCs w:val="28"/>
        </w:rPr>
        <w:t>90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77, 80, 82</w:t>
      </w:r>
    </w:p>
    <w:p w:rsidR="00AF7AFB" w:rsidRPr="007951D2" w:rsidRDefault="00AF7AFB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>.1</w:t>
      </w:r>
      <w:r w:rsidRPr="007951D2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E547CC">
        <w:rPr>
          <w:rFonts w:cstheme="minorHAnsi"/>
          <w:color w:val="000000"/>
          <w:sz w:val="28"/>
          <w:szCs w:val="28"/>
        </w:rPr>
        <w:t>441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33, 35, 36</w:t>
      </w:r>
    </w:p>
    <w:p w:rsidR="00AF7AFB" w:rsidRPr="007951D2" w:rsidRDefault="00166F0A" w:rsidP="00F84E3D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 xml:space="preserve">.2 </w:t>
      </w:r>
      <w:r w:rsidR="00AF7AFB" w:rsidRPr="007951D2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7951D2">
        <w:rPr>
          <w:rFonts w:cstheme="minorHAnsi"/>
          <w:color w:val="000000"/>
          <w:sz w:val="28"/>
          <w:szCs w:val="28"/>
        </w:rPr>
        <w:t xml:space="preserve"> </w:t>
      </w:r>
      <w:r w:rsidR="00E547CC">
        <w:rPr>
          <w:rFonts w:cstheme="minorHAnsi"/>
          <w:color w:val="000000"/>
          <w:sz w:val="28"/>
          <w:szCs w:val="28"/>
        </w:rPr>
        <w:t>441</w:t>
      </w:r>
      <w:r w:rsidR="00AF7AFB" w:rsidRPr="007951D2">
        <w:rPr>
          <w:rFonts w:cstheme="minorHAnsi"/>
          <w:color w:val="000000"/>
          <w:sz w:val="28"/>
          <w:szCs w:val="28"/>
        </w:rPr>
        <w:t>)</w:t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AF7AFB"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45, 47, 49, 50</w:t>
      </w:r>
    </w:p>
    <w:p w:rsidR="00F55ADA" w:rsidRPr="007951D2" w:rsidRDefault="00F55ADA" w:rsidP="00F55ADA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</w:t>
      </w:r>
      <w:r w:rsidR="003177BB" w:rsidRPr="007951D2">
        <w:rPr>
          <w:rFonts w:cstheme="minorHAnsi"/>
          <w:color w:val="000000"/>
          <w:sz w:val="28"/>
          <w:szCs w:val="28"/>
        </w:rPr>
        <w:t>13</w:t>
      </w:r>
      <w:r w:rsidRPr="007951D2">
        <w:rPr>
          <w:rFonts w:cstheme="minorHAnsi"/>
          <w:color w:val="000000"/>
          <w:sz w:val="28"/>
          <w:szCs w:val="28"/>
        </w:rPr>
        <w:t>.4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 w:rsidR="00E547CC">
        <w:rPr>
          <w:rFonts w:cstheme="minorHAnsi"/>
          <w:color w:val="000000"/>
          <w:sz w:val="28"/>
          <w:szCs w:val="28"/>
        </w:rPr>
        <w:t>441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</w:r>
      <w:r w:rsidR="003177BB" w:rsidRPr="007951D2">
        <w:rPr>
          <w:rFonts w:cstheme="minorHAnsi"/>
          <w:color w:val="000000"/>
          <w:sz w:val="28"/>
          <w:szCs w:val="28"/>
        </w:rPr>
        <w:t>73</w:t>
      </w:r>
    </w:p>
    <w:p w:rsidR="005E444C" w:rsidRPr="007951D2" w:rsidRDefault="005E444C" w:rsidP="003177BB">
      <w:pPr>
        <w:rPr>
          <w:rFonts w:cstheme="minorHAnsi"/>
          <w:sz w:val="28"/>
          <w:szCs w:val="28"/>
        </w:rPr>
      </w:pPr>
    </w:p>
    <w:sectPr w:rsidR="005E444C" w:rsidRPr="007951D2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105D6F"/>
    <w:rsid w:val="00166F0A"/>
    <w:rsid w:val="002951E9"/>
    <w:rsid w:val="002A78C0"/>
    <w:rsid w:val="003177BB"/>
    <w:rsid w:val="00374F35"/>
    <w:rsid w:val="00391DF2"/>
    <w:rsid w:val="003F6275"/>
    <w:rsid w:val="005071DB"/>
    <w:rsid w:val="00553858"/>
    <w:rsid w:val="005E394C"/>
    <w:rsid w:val="005E444C"/>
    <w:rsid w:val="007951D2"/>
    <w:rsid w:val="0081269A"/>
    <w:rsid w:val="009540EF"/>
    <w:rsid w:val="009B32C7"/>
    <w:rsid w:val="00A840D1"/>
    <w:rsid w:val="00AA46EF"/>
    <w:rsid w:val="00AF7AFB"/>
    <w:rsid w:val="00B841C2"/>
    <w:rsid w:val="00DB7E41"/>
    <w:rsid w:val="00DF7C90"/>
    <w:rsid w:val="00E547CC"/>
    <w:rsid w:val="00EA18B3"/>
    <w:rsid w:val="00F55ADA"/>
    <w:rsid w:val="00F84E3D"/>
    <w:rsid w:val="00F97466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2C21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3</cp:revision>
  <dcterms:created xsi:type="dcterms:W3CDTF">2020-08-31T15:29:00Z</dcterms:created>
  <dcterms:modified xsi:type="dcterms:W3CDTF">2020-08-31T18:04:00Z</dcterms:modified>
</cp:coreProperties>
</file>